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5"/>
        <w:gridCol w:w="1435"/>
      </w:tblGrid>
      <w:tr w:rsidR="00265360" w:rsidRPr="006569F9" w14:paraId="7BA0DBC8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7EC8C6" w14:textId="77777777" w:rsidR="00265360" w:rsidRPr="006569F9" w:rsidRDefault="00265360" w:rsidP="008E18ED">
            <w:pPr>
              <w:rPr>
                <w:b/>
                <w:bCs/>
              </w:rPr>
            </w:pPr>
            <w:r w:rsidRPr="006569F9">
              <w:rPr>
                <w:b/>
                <w:bCs/>
              </w:rPr>
              <w:t>Minutværdier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6C0B57" w14:textId="4609EB8F" w:rsidR="00265360" w:rsidRPr="006569F9" w:rsidRDefault="00265360" w:rsidP="008E18ED">
            <w:r>
              <w:rPr>
                <w:b/>
                <w:bCs/>
              </w:rPr>
              <w:t> 2023</w:t>
            </w:r>
          </w:p>
        </w:tc>
      </w:tr>
      <w:tr w:rsidR="00265360" w:rsidRPr="006569F9" w14:paraId="338E2C1E" w14:textId="77777777" w:rsidTr="00265360">
        <w:tc>
          <w:tcPr>
            <w:tcW w:w="0" w:type="auto"/>
            <w:shd w:val="clear" w:color="auto" w:fill="FFFFFF"/>
            <w:vAlign w:val="center"/>
            <w:hideMark/>
          </w:tcPr>
          <w:p w14:paraId="651C77E6" w14:textId="77777777" w:rsidR="00265360" w:rsidRPr="006569F9" w:rsidRDefault="00265360" w:rsidP="008E18ED"/>
        </w:tc>
        <w:tc>
          <w:tcPr>
            <w:tcW w:w="0" w:type="auto"/>
            <w:shd w:val="clear" w:color="auto" w:fill="FFFFFF"/>
            <w:vAlign w:val="center"/>
            <w:hideMark/>
          </w:tcPr>
          <w:p w14:paraId="321C49A4" w14:textId="77777777" w:rsidR="00265360" w:rsidRPr="006569F9" w:rsidRDefault="00265360" w:rsidP="008E18ED"/>
        </w:tc>
      </w:tr>
      <w:tr w:rsidR="00265360" w:rsidRPr="006569F9" w14:paraId="72CE8D91" w14:textId="77777777" w:rsidTr="0026536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3F4F58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C54E84" w14:textId="77777777" w:rsidR="00265360" w:rsidRPr="006569F9" w:rsidRDefault="00265360" w:rsidP="008E18ED"/>
        </w:tc>
      </w:tr>
      <w:tr w:rsidR="00265360" w:rsidRPr="006569F9" w14:paraId="3FC195C1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19F932" w14:textId="77777777" w:rsidR="00265360" w:rsidRPr="006569F9" w:rsidRDefault="00265360" w:rsidP="008E18ED">
            <w:r w:rsidRPr="006569F9">
              <w:t xml:space="preserve">Radio </w:t>
            </w:r>
            <w:proofErr w:type="spellStart"/>
            <w:r w:rsidRPr="006569F9">
              <w:t>nationwide</w:t>
            </w:r>
            <w:proofErr w:type="spellEnd"/>
            <w:r w:rsidRPr="006569F9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AE4397" w14:textId="31467281" w:rsidR="00265360" w:rsidRPr="006569F9" w:rsidRDefault="00265360" w:rsidP="008E18ED">
            <w:r>
              <w:t>30,7</w:t>
            </w:r>
          </w:p>
        </w:tc>
      </w:tr>
      <w:tr w:rsidR="00265360" w:rsidRPr="006569F9" w14:paraId="1F8EBC2F" w14:textId="77777777" w:rsidTr="00265360">
        <w:tc>
          <w:tcPr>
            <w:tcW w:w="0" w:type="auto"/>
            <w:shd w:val="clear" w:color="auto" w:fill="FFFFFF"/>
            <w:vAlign w:val="center"/>
            <w:hideMark/>
          </w:tcPr>
          <w:p w14:paraId="009AEF80" w14:textId="77777777" w:rsidR="00265360" w:rsidRPr="006569F9" w:rsidRDefault="00265360" w:rsidP="008E18ED"/>
        </w:tc>
        <w:tc>
          <w:tcPr>
            <w:tcW w:w="0" w:type="auto"/>
            <w:shd w:val="clear" w:color="auto" w:fill="FFFFFF"/>
            <w:vAlign w:val="center"/>
            <w:hideMark/>
          </w:tcPr>
          <w:p w14:paraId="5B5D2DFD" w14:textId="77777777" w:rsidR="00265360" w:rsidRPr="006569F9" w:rsidRDefault="00265360" w:rsidP="008E18ED"/>
        </w:tc>
      </w:tr>
      <w:tr w:rsidR="00265360" w:rsidRPr="006569F9" w14:paraId="71A5DFA4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D60980" w14:textId="77777777" w:rsidR="00265360" w:rsidRPr="006569F9" w:rsidRDefault="00265360" w:rsidP="008E18ED">
            <w:r w:rsidRPr="006569F9">
              <w:t xml:space="preserve">Radio </w:t>
            </w:r>
            <w:proofErr w:type="spellStart"/>
            <w:r w:rsidRPr="006569F9">
              <w:t>nationwide</w:t>
            </w:r>
            <w:proofErr w:type="spellEnd"/>
            <w:r w:rsidRPr="006569F9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06241D" w14:textId="7E11B874" w:rsidR="00265360" w:rsidRPr="006569F9" w:rsidRDefault="00265360" w:rsidP="008E18ED">
            <w:r>
              <w:t>24,9</w:t>
            </w:r>
          </w:p>
        </w:tc>
      </w:tr>
      <w:tr w:rsidR="00265360" w:rsidRPr="006569F9" w14:paraId="409C2C84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819CEE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AE62CF" w14:textId="517987D1" w:rsidR="00265360" w:rsidRPr="006569F9" w:rsidRDefault="00265360" w:rsidP="008E18ED">
            <w:r>
              <w:rPr>
                <w:b/>
                <w:bCs/>
              </w:rPr>
              <w:t>55,6</w:t>
            </w:r>
          </w:p>
        </w:tc>
      </w:tr>
      <w:tr w:rsidR="00265360" w:rsidRPr="006569F9" w14:paraId="4BAE5C05" w14:textId="77777777" w:rsidTr="0026536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6491BB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7FB7DE" w14:textId="77777777" w:rsidR="00265360" w:rsidRPr="006569F9" w:rsidRDefault="00265360" w:rsidP="008E18ED"/>
        </w:tc>
      </w:tr>
      <w:tr w:rsidR="00265360" w:rsidRPr="006569F9" w14:paraId="1CAD5042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0D09FF" w14:textId="77777777" w:rsidR="00265360" w:rsidRPr="006569F9" w:rsidRDefault="00265360" w:rsidP="008E18ED">
            <w:r w:rsidRPr="006569F9">
              <w:t xml:space="preserve">TV </w:t>
            </w:r>
            <w:proofErr w:type="spellStart"/>
            <w:r w:rsidRPr="006569F9">
              <w:t>nationwide</w:t>
            </w:r>
            <w:proofErr w:type="spellEnd"/>
            <w:r w:rsidRPr="006569F9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870371" w14:textId="74545BDC" w:rsidR="00265360" w:rsidRPr="006569F9" w:rsidRDefault="00265360" w:rsidP="008E18ED">
            <w:r>
              <w:t>31,4</w:t>
            </w:r>
          </w:p>
        </w:tc>
      </w:tr>
      <w:tr w:rsidR="00265360" w:rsidRPr="006569F9" w14:paraId="02DFEB07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ECBA1C" w14:textId="77777777" w:rsidR="00265360" w:rsidRPr="006569F9" w:rsidRDefault="00265360" w:rsidP="008E18ED">
            <w:r w:rsidRPr="006569F9">
              <w:t xml:space="preserve">TV </w:t>
            </w:r>
            <w:proofErr w:type="spellStart"/>
            <w:r w:rsidRPr="006569F9">
              <w:t>nationwide</w:t>
            </w:r>
            <w:proofErr w:type="spellEnd"/>
            <w:r w:rsidRPr="006569F9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4DA9BA" w14:textId="77777777" w:rsidR="00265360" w:rsidRPr="006569F9" w:rsidRDefault="00265360" w:rsidP="008E18ED"/>
        </w:tc>
      </w:tr>
      <w:tr w:rsidR="00265360" w:rsidRPr="006569F9" w14:paraId="1A795784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4812E1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87AD83" w14:textId="51217B3C" w:rsidR="00265360" w:rsidRPr="006569F9" w:rsidRDefault="00265360" w:rsidP="008E18ED">
            <w:r>
              <w:rPr>
                <w:b/>
                <w:bCs/>
              </w:rPr>
              <w:t>31,4</w:t>
            </w:r>
          </w:p>
        </w:tc>
      </w:tr>
      <w:tr w:rsidR="00265360" w:rsidRPr="006569F9" w14:paraId="4BD2AF66" w14:textId="77777777" w:rsidTr="0026536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1F0FE9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F062C0" w14:textId="77777777" w:rsidR="00265360" w:rsidRPr="006569F9" w:rsidRDefault="00265360" w:rsidP="008E18ED"/>
        </w:tc>
      </w:tr>
      <w:tr w:rsidR="00265360" w:rsidRPr="006569F9" w14:paraId="72B1EECE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9FC3FA" w14:textId="77777777" w:rsidR="00265360" w:rsidRPr="006569F9" w:rsidRDefault="00265360" w:rsidP="008E18ED">
            <w:r w:rsidRPr="006569F9">
              <w:t>Regional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153245" w14:textId="60E303B4" w:rsidR="00265360" w:rsidRPr="006569F9" w:rsidRDefault="00265360" w:rsidP="008E18ED">
            <w:r>
              <w:t>2,9</w:t>
            </w:r>
          </w:p>
        </w:tc>
      </w:tr>
      <w:tr w:rsidR="00265360" w:rsidRPr="006569F9" w14:paraId="31406075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2348D4" w14:textId="77777777" w:rsidR="00265360" w:rsidRPr="006569F9" w:rsidRDefault="00265360" w:rsidP="008E18ED">
            <w:r w:rsidRPr="006569F9">
              <w:t>Regional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FB478C" w14:textId="4C67732E" w:rsidR="00265360" w:rsidRPr="006569F9" w:rsidRDefault="00265360" w:rsidP="008E18ED">
            <w:r>
              <w:t>2,3</w:t>
            </w:r>
          </w:p>
        </w:tc>
      </w:tr>
      <w:tr w:rsidR="00265360" w:rsidRPr="006569F9" w14:paraId="77011960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C1414C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5AD181" w14:textId="0A4BE9E8" w:rsidR="00265360" w:rsidRPr="006569F9" w:rsidRDefault="00265360" w:rsidP="008E18ED">
            <w:r>
              <w:rPr>
                <w:b/>
                <w:bCs/>
              </w:rPr>
              <w:t>5,2</w:t>
            </w:r>
          </w:p>
        </w:tc>
      </w:tr>
      <w:tr w:rsidR="00265360" w:rsidRPr="006569F9" w14:paraId="5D6C3914" w14:textId="77777777" w:rsidTr="00265360">
        <w:tc>
          <w:tcPr>
            <w:tcW w:w="0" w:type="auto"/>
            <w:shd w:val="clear" w:color="auto" w:fill="FFFFFF"/>
            <w:vAlign w:val="center"/>
            <w:hideMark/>
          </w:tcPr>
          <w:p w14:paraId="0037662C" w14:textId="77777777" w:rsidR="00265360" w:rsidRPr="006569F9" w:rsidRDefault="00265360" w:rsidP="008E18ED"/>
        </w:tc>
        <w:tc>
          <w:tcPr>
            <w:tcW w:w="0" w:type="auto"/>
            <w:shd w:val="clear" w:color="auto" w:fill="FFFFFF"/>
            <w:vAlign w:val="center"/>
            <w:hideMark/>
          </w:tcPr>
          <w:p w14:paraId="7C37BCB5" w14:textId="77777777" w:rsidR="00265360" w:rsidRPr="006569F9" w:rsidRDefault="00265360" w:rsidP="008E18ED"/>
        </w:tc>
      </w:tr>
      <w:tr w:rsidR="00265360" w:rsidRPr="006569F9" w14:paraId="7ABA4067" w14:textId="77777777" w:rsidTr="00265360">
        <w:trPr>
          <w:trHeight w:val="4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D6A3C3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8E65B1" w14:textId="77777777" w:rsidR="00265360" w:rsidRPr="006569F9" w:rsidRDefault="00265360" w:rsidP="008E18ED"/>
        </w:tc>
      </w:tr>
      <w:tr w:rsidR="00265360" w:rsidRPr="006569F9" w14:paraId="6751EC52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45976B" w14:textId="77777777" w:rsidR="00265360" w:rsidRPr="006569F9" w:rsidRDefault="00265360" w:rsidP="008E18ED">
            <w:r w:rsidRPr="006569F9">
              <w:t xml:space="preserve">Commercial </w:t>
            </w:r>
            <w:proofErr w:type="spellStart"/>
            <w:r w:rsidRPr="006569F9">
              <w:t>nationwide</w:t>
            </w:r>
            <w:proofErr w:type="spellEnd"/>
            <w:r w:rsidRPr="006569F9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FD3909" w14:textId="7D04C36A" w:rsidR="00265360" w:rsidRPr="006569F9" w:rsidRDefault="00265360" w:rsidP="008E18ED">
            <w:r>
              <w:t>2,8</w:t>
            </w:r>
          </w:p>
        </w:tc>
      </w:tr>
      <w:tr w:rsidR="00265360" w:rsidRPr="006569F9" w14:paraId="12C96EC9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E3E46D" w14:textId="77777777" w:rsidR="00265360" w:rsidRPr="006569F9" w:rsidRDefault="00265360" w:rsidP="008E18ED">
            <w:r w:rsidRPr="006569F9">
              <w:t xml:space="preserve">Commercial </w:t>
            </w:r>
            <w:proofErr w:type="spellStart"/>
            <w:r w:rsidRPr="006569F9">
              <w:t>nationwide</w:t>
            </w:r>
            <w:proofErr w:type="spellEnd"/>
            <w:r w:rsidRPr="006569F9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4A4481" w14:textId="67DDAD2D" w:rsidR="00265360" w:rsidRPr="006569F9" w:rsidRDefault="00265360" w:rsidP="008E18ED">
            <w:r>
              <w:t>2,2</w:t>
            </w:r>
          </w:p>
        </w:tc>
      </w:tr>
      <w:tr w:rsidR="00265360" w:rsidRPr="006569F9" w14:paraId="33D0B16F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ABC19A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2DADA7" w14:textId="24511B8C" w:rsidR="00265360" w:rsidRPr="006569F9" w:rsidRDefault="00265360" w:rsidP="008E18ED">
            <w:r>
              <w:rPr>
                <w:b/>
                <w:bCs/>
              </w:rPr>
              <w:t>5</w:t>
            </w:r>
            <w:r>
              <w:t>,</w:t>
            </w:r>
            <w:r>
              <w:rPr>
                <w:b/>
                <w:bCs/>
              </w:rPr>
              <w:t>0</w:t>
            </w:r>
          </w:p>
        </w:tc>
      </w:tr>
      <w:tr w:rsidR="00265360" w:rsidRPr="006569F9" w14:paraId="65C22706" w14:textId="77777777" w:rsidTr="00265360">
        <w:tc>
          <w:tcPr>
            <w:tcW w:w="0" w:type="auto"/>
            <w:shd w:val="clear" w:color="auto" w:fill="FFFFFF"/>
            <w:vAlign w:val="center"/>
            <w:hideMark/>
          </w:tcPr>
          <w:p w14:paraId="6833CB2F" w14:textId="77777777" w:rsidR="00265360" w:rsidRPr="006569F9" w:rsidRDefault="00265360" w:rsidP="008E18ED"/>
        </w:tc>
        <w:tc>
          <w:tcPr>
            <w:tcW w:w="0" w:type="auto"/>
            <w:shd w:val="clear" w:color="auto" w:fill="FFFFFF"/>
            <w:vAlign w:val="center"/>
            <w:hideMark/>
          </w:tcPr>
          <w:p w14:paraId="6BC4ABE5" w14:textId="77777777" w:rsidR="00265360" w:rsidRPr="006569F9" w:rsidRDefault="00265360" w:rsidP="008E18ED"/>
        </w:tc>
      </w:tr>
      <w:tr w:rsidR="00265360" w:rsidRPr="006569F9" w14:paraId="445C294C" w14:textId="77777777" w:rsidTr="00265360">
        <w:trPr>
          <w:trHeight w:val="4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5FF74E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7D9ADF" w14:textId="77777777" w:rsidR="00265360" w:rsidRPr="006569F9" w:rsidRDefault="00265360" w:rsidP="008E18ED"/>
        </w:tc>
      </w:tr>
      <w:tr w:rsidR="00265360" w:rsidRPr="006569F9" w14:paraId="17450C16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A9114B" w14:textId="77777777" w:rsidR="00265360" w:rsidRPr="006569F9" w:rsidRDefault="00265360" w:rsidP="008E18ED">
            <w:r w:rsidRPr="006569F9">
              <w:t xml:space="preserve">Commercial </w:t>
            </w:r>
            <w:proofErr w:type="spellStart"/>
            <w:r w:rsidRPr="006569F9">
              <w:t>local</w:t>
            </w:r>
            <w:proofErr w:type="spellEnd"/>
            <w:r w:rsidRPr="006569F9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DFC735" w14:textId="04FFC1C8" w:rsidR="00265360" w:rsidRPr="006569F9" w:rsidRDefault="00265360" w:rsidP="008E18ED">
            <w:r>
              <w:t>26,9</w:t>
            </w:r>
          </w:p>
        </w:tc>
      </w:tr>
      <w:tr w:rsidR="00265360" w:rsidRPr="006569F9" w14:paraId="6BBB85F5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ED73E5" w14:textId="77777777" w:rsidR="00265360" w:rsidRPr="006569F9" w:rsidRDefault="00265360" w:rsidP="008E18ED">
            <w:r w:rsidRPr="006569F9">
              <w:t xml:space="preserve">Commercial </w:t>
            </w:r>
            <w:proofErr w:type="spellStart"/>
            <w:r w:rsidRPr="006569F9">
              <w:t>local</w:t>
            </w:r>
            <w:proofErr w:type="spellEnd"/>
            <w:r w:rsidRPr="006569F9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EBCE74" w14:textId="0C9C8C92" w:rsidR="00265360" w:rsidRPr="006569F9" w:rsidRDefault="00265360" w:rsidP="008E18ED">
            <w:r>
              <w:t>21,8</w:t>
            </w:r>
          </w:p>
        </w:tc>
      </w:tr>
      <w:tr w:rsidR="00265360" w:rsidRPr="006569F9" w14:paraId="1061A142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0EF69A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98EB2F" w14:textId="06A0AD1F" w:rsidR="00265360" w:rsidRPr="006569F9" w:rsidRDefault="00265360" w:rsidP="008E18ED">
            <w:r>
              <w:rPr>
                <w:b/>
                <w:bCs/>
              </w:rPr>
              <w:t>48,7</w:t>
            </w:r>
            <w:r>
              <w:t>**</w:t>
            </w:r>
          </w:p>
        </w:tc>
      </w:tr>
      <w:tr w:rsidR="00265360" w:rsidRPr="006569F9" w14:paraId="4A971AD5" w14:textId="77777777" w:rsidTr="00265360">
        <w:tc>
          <w:tcPr>
            <w:tcW w:w="0" w:type="auto"/>
            <w:shd w:val="clear" w:color="auto" w:fill="FFFFFF"/>
            <w:vAlign w:val="center"/>
            <w:hideMark/>
          </w:tcPr>
          <w:p w14:paraId="0C740F10" w14:textId="77777777" w:rsidR="00265360" w:rsidRPr="006569F9" w:rsidRDefault="00265360" w:rsidP="008E18ED"/>
        </w:tc>
        <w:tc>
          <w:tcPr>
            <w:tcW w:w="0" w:type="auto"/>
            <w:shd w:val="clear" w:color="auto" w:fill="FFFFFF"/>
            <w:vAlign w:val="center"/>
            <w:hideMark/>
          </w:tcPr>
          <w:p w14:paraId="52D077D3" w14:textId="77777777" w:rsidR="00265360" w:rsidRPr="006569F9" w:rsidRDefault="00265360" w:rsidP="008E18ED"/>
        </w:tc>
      </w:tr>
      <w:tr w:rsidR="00265360" w:rsidRPr="006569F9" w14:paraId="251BAF17" w14:textId="77777777" w:rsidTr="00265360">
        <w:trPr>
          <w:trHeight w:val="5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ED4322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5D0475" w14:textId="77777777" w:rsidR="00265360" w:rsidRPr="006569F9" w:rsidRDefault="00265360" w:rsidP="008E18ED"/>
        </w:tc>
      </w:tr>
      <w:tr w:rsidR="00265360" w:rsidRPr="006569F9" w14:paraId="1331789B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18C1FA" w14:textId="77777777" w:rsidR="00265360" w:rsidRPr="006569F9" w:rsidRDefault="00265360" w:rsidP="008E18ED">
            <w:r w:rsidRPr="006569F9">
              <w:lastRenderedPageBreak/>
              <w:t>DAB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9EDC13" w14:textId="69C5F892" w:rsidR="00265360" w:rsidRPr="006569F9" w:rsidRDefault="00265360" w:rsidP="008E18ED">
            <w:r>
              <w:t>6,7</w:t>
            </w:r>
          </w:p>
        </w:tc>
      </w:tr>
      <w:tr w:rsidR="00265360" w:rsidRPr="006569F9" w14:paraId="142692ED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EC7AD8" w14:textId="77777777" w:rsidR="00265360" w:rsidRPr="006569F9" w:rsidRDefault="00265360" w:rsidP="008E18ED">
            <w:r w:rsidRPr="006569F9">
              <w:t>DAB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1D98A8" w14:textId="60B550EF" w:rsidR="00265360" w:rsidRPr="006569F9" w:rsidRDefault="00265360" w:rsidP="008E18ED">
            <w:r>
              <w:t>5,4</w:t>
            </w:r>
          </w:p>
        </w:tc>
      </w:tr>
      <w:tr w:rsidR="00265360" w:rsidRPr="006569F9" w14:paraId="3413627D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DF43C0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2F8F1E" w14:textId="33EE2A38" w:rsidR="00265360" w:rsidRPr="006569F9" w:rsidRDefault="00265360" w:rsidP="008E18ED">
            <w:r>
              <w:rPr>
                <w:b/>
                <w:bCs/>
              </w:rPr>
              <w:t>12,1</w:t>
            </w:r>
          </w:p>
        </w:tc>
      </w:tr>
      <w:tr w:rsidR="00265360" w:rsidRPr="006569F9" w14:paraId="4AF3CDE3" w14:textId="77777777" w:rsidTr="00265360">
        <w:tc>
          <w:tcPr>
            <w:tcW w:w="0" w:type="auto"/>
            <w:shd w:val="clear" w:color="auto" w:fill="FFFFFF"/>
            <w:vAlign w:val="center"/>
            <w:hideMark/>
          </w:tcPr>
          <w:p w14:paraId="66B61240" w14:textId="77777777" w:rsidR="00265360" w:rsidRPr="006569F9" w:rsidRDefault="00265360" w:rsidP="008E18ED"/>
        </w:tc>
        <w:tc>
          <w:tcPr>
            <w:tcW w:w="0" w:type="auto"/>
            <w:shd w:val="clear" w:color="auto" w:fill="FFFFFF"/>
            <w:vAlign w:val="center"/>
            <w:hideMark/>
          </w:tcPr>
          <w:p w14:paraId="480FD270" w14:textId="77777777" w:rsidR="00265360" w:rsidRPr="006569F9" w:rsidRDefault="00265360" w:rsidP="008E18ED"/>
        </w:tc>
      </w:tr>
      <w:tr w:rsidR="00265360" w:rsidRPr="006569F9" w14:paraId="79C4CB66" w14:textId="77777777" w:rsidTr="0026536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E623F" w14:textId="77777777" w:rsidR="00265360" w:rsidRPr="006569F9" w:rsidRDefault="00265360" w:rsidP="008E18ED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061326" w14:textId="77777777" w:rsidR="00265360" w:rsidRPr="006569F9" w:rsidRDefault="00265360" w:rsidP="008E18ED"/>
        </w:tc>
      </w:tr>
      <w:tr w:rsidR="00265360" w:rsidRPr="006569F9" w14:paraId="5A34C921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BBF84D" w14:textId="77777777" w:rsidR="00265360" w:rsidRPr="006569F9" w:rsidRDefault="00265360" w:rsidP="008E18ED">
            <w:proofErr w:type="spellStart"/>
            <w:r w:rsidRPr="006569F9">
              <w:t>Instore</w:t>
            </w:r>
            <w:proofErr w:type="spellEnd"/>
            <w:r w:rsidRPr="006569F9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3D67BA" w14:textId="06D5C138" w:rsidR="00265360" w:rsidRPr="006569F9" w:rsidRDefault="00265360" w:rsidP="008E18ED">
            <w:r>
              <w:t>1,1*</w:t>
            </w:r>
          </w:p>
        </w:tc>
      </w:tr>
      <w:tr w:rsidR="00265360" w:rsidRPr="006569F9" w14:paraId="172DB78C" w14:textId="77777777" w:rsidTr="00265360">
        <w:trPr>
          <w:trHeight w:val="167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14E98E" w14:textId="77777777" w:rsidR="00265360" w:rsidRPr="006569F9" w:rsidRDefault="00265360" w:rsidP="008E18ED">
            <w:proofErr w:type="spellStart"/>
            <w:r w:rsidRPr="006569F9">
              <w:t>Instore</w:t>
            </w:r>
            <w:proofErr w:type="spellEnd"/>
            <w:r w:rsidRPr="006569F9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49873F" w14:textId="412F1B57" w:rsidR="00265360" w:rsidRPr="006569F9" w:rsidRDefault="00265360" w:rsidP="008E18ED">
            <w:r>
              <w:t>0,9*</w:t>
            </w:r>
          </w:p>
        </w:tc>
      </w:tr>
      <w:tr w:rsidR="00265360" w:rsidRPr="006569F9" w14:paraId="7E5B7850" w14:textId="77777777" w:rsidTr="00265360">
        <w:trPr>
          <w:trHeight w:val="173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E73878" w14:textId="77777777" w:rsidR="00265360" w:rsidRPr="006569F9" w:rsidRDefault="00265360" w:rsidP="008E18ED">
            <w:r w:rsidRPr="006569F9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920D50" w14:textId="625F70E6" w:rsidR="00265360" w:rsidRPr="006569F9" w:rsidRDefault="00265360" w:rsidP="008E18ED">
            <w:r>
              <w:rPr>
                <w:b/>
                <w:bCs/>
              </w:rPr>
              <w:t>2,0</w:t>
            </w:r>
            <w:r>
              <w:t>*</w:t>
            </w:r>
          </w:p>
        </w:tc>
      </w:tr>
    </w:tbl>
    <w:p w14:paraId="100591EA" w14:textId="77777777" w:rsidR="00D26ADE" w:rsidRDefault="00D26ADE"/>
    <w:p w14:paraId="7A05DCF5" w14:textId="77777777" w:rsidR="00265360" w:rsidRDefault="00265360"/>
    <w:tbl>
      <w:tblPr>
        <w:tblW w:w="9399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2"/>
        <w:gridCol w:w="1457"/>
      </w:tblGrid>
      <w:tr w:rsidR="00265360" w:rsidRPr="009219EA" w14:paraId="5B9EBD38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03340A" w14:textId="77777777" w:rsidR="00265360" w:rsidRPr="009219EA" w:rsidRDefault="00265360" w:rsidP="004C1CF0">
            <w:pPr>
              <w:rPr>
                <w:b/>
                <w:bCs/>
              </w:rPr>
            </w:pPr>
            <w:r w:rsidRPr="009219EA">
              <w:rPr>
                <w:b/>
                <w:bCs/>
              </w:rPr>
              <w:t>Minutværdier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F02A98" w14:textId="77777777" w:rsidR="00265360" w:rsidRPr="009219EA" w:rsidRDefault="00265360" w:rsidP="004C1CF0">
            <w:r w:rsidRPr="009219EA">
              <w:rPr>
                <w:b/>
                <w:bCs/>
              </w:rPr>
              <w:t> 2024</w:t>
            </w:r>
          </w:p>
        </w:tc>
      </w:tr>
      <w:tr w:rsidR="00265360" w:rsidRPr="009219EA" w14:paraId="197E2C80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CDE96E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8103DE" w14:textId="77777777" w:rsidR="00265360" w:rsidRPr="009219EA" w:rsidRDefault="00265360" w:rsidP="004C1CF0"/>
        </w:tc>
      </w:tr>
      <w:tr w:rsidR="00265360" w:rsidRPr="009219EA" w14:paraId="55AF56B5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7DDD9B" w14:textId="77777777" w:rsidR="00265360" w:rsidRPr="009219EA" w:rsidRDefault="00265360" w:rsidP="004C1CF0">
            <w:r w:rsidRPr="009219EA">
              <w:t xml:space="preserve">Radio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AB3224" w14:textId="77777777" w:rsidR="00265360" w:rsidRPr="009219EA" w:rsidRDefault="00265360" w:rsidP="004C1CF0">
            <w:r w:rsidRPr="009219EA">
              <w:t>29,46</w:t>
            </w:r>
          </w:p>
        </w:tc>
      </w:tr>
      <w:tr w:rsidR="00265360" w:rsidRPr="009219EA" w14:paraId="68D2BEEA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9E5078" w14:textId="77777777" w:rsidR="00265360" w:rsidRPr="009219EA" w:rsidRDefault="00265360" w:rsidP="004C1CF0">
            <w:r w:rsidRPr="009219EA">
              <w:t xml:space="preserve">Radio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81E8F4" w14:textId="77777777" w:rsidR="00265360" w:rsidRPr="009219EA" w:rsidRDefault="00265360" w:rsidP="004C1CF0">
            <w:r w:rsidRPr="009219EA">
              <w:t>23,09</w:t>
            </w:r>
          </w:p>
        </w:tc>
      </w:tr>
      <w:tr w:rsidR="00265360" w:rsidRPr="009219EA" w14:paraId="0097D1BE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F314E2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75284C" w14:textId="77777777" w:rsidR="00265360" w:rsidRPr="009219EA" w:rsidRDefault="00265360" w:rsidP="004C1CF0">
            <w:r w:rsidRPr="009219EA">
              <w:rPr>
                <w:b/>
                <w:bCs/>
              </w:rPr>
              <w:t>52,56</w:t>
            </w:r>
          </w:p>
        </w:tc>
      </w:tr>
      <w:tr w:rsidR="00265360" w:rsidRPr="009219EA" w14:paraId="2A125B91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56093D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AD513D" w14:textId="77777777" w:rsidR="00265360" w:rsidRPr="009219EA" w:rsidRDefault="00265360" w:rsidP="004C1CF0"/>
        </w:tc>
      </w:tr>
      <w:tr w:rsidR="00265360" w:rsidRPr="009219EA" w14:paraId="15B8C8D5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4F8B51" w14:textId="77777777" w:rsidR="00265360" w:rsidRPr="009219EA" w:rsidRDefault="00265360" w:rsidP="004C1CF0">
            <w:r w:rsidRPr="009219EA">
              <w:t xml:space="preserve">TV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A05A67" w14:textId="77777777" w:rsidR="00265360" w:rsidRPr="009219EA" w:rsidRDefault="00265360" w:rsidP="004C1CF0">
            <w:r w:rsidRPr="009219EA">
              <w:t>30,13</w:t>
            </w:r>
          </w:p>
        </w:tc>
      </w:tr>
      <w:tr w:rsidR="00265360" w:rsidRPr="009219EA" w14:paraId="4ADCDB6D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FD5BAF" w14:textId="77777777" w:rsidR="00265360" w:rsidRPr="009219EA" w:rsidRDefault="00265360" w:rsidP="004C1CF0">
            <w:r w:rsidRPr="009219EA">
              <w:t xml:space="preserve">TV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B32D47" w14:textId="77777777" w:rsidR="00265360" w:rsidRPr="009219EA" w:rsidRDefault="00265360" w:rsidP="004C1CF0"/>
        </w:tc>
      </w:tr>
      <w:tr w:rsidR="00265360" w:rsidRPr="009219EA" w14:paraId="26C609BE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DACE40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72513" w14:textId="77777777" w:rsidR="00265360" w:rsidRPr="009219EA" w:rsidRDefault="00265360" w:rsidP="004C1CF0">
            <w:r w:rsidRPr="009219EA">
              <w:rPr>
                <w:b/>
                <w:bCs/>
              </w:rPr>
              <w:t>30,13</w:t>
            </w:r>
          </w:p>
        </w:tc>
      </w:tr>
      <w:tr w:rsidR="00265360" w:rsidRPr="009219EA" w14:paraId="4921A7F3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708E93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1A5AFE" w14:textId="77777777" w:rsidR="00265360" w:rsidRPr="009219EA" w:rsidRDefault="00265360" w:rsidP="004C1CF0"/>
        </w:tc>
      </w:tr>
      <w:tr w:rsidR="00265360" w:rsidRPr="009219EA" w14:paraId="0512DA19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3501DA" w14:textId="77777777" w:rsidR="00265360" w:rsidRPr="009219EA" w:rsidRDefault="00265360" w:rsidP="004C1CF0">
            <w:r w:rsidRPr="009219EA">
              <w:t xml:space="preserve">Radio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US+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94C33E" w14:textId="77777777" w:rsidR="00265360" w:rsidRPr="009219EA" w:rsidRDefault="00265360" w:rsidP="004C1CF0">
            <w:r w:rsidRPr="009219EA">
              <w:t>19,73</w:t>
            </w:r>
          </w:p>
        </w:tc>
      </w:tr>
      <w:tr w:rsidR="00265360" w:rsidRPr="009219EA" w14:paraId="1538B264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45A9E1" w14:textId="77777777" w:rsidR="00265360" w:rsidRPr="009219EA" w:rsidRDefault="00265360" w:rsidP="004C1CF0">
            <w:pPr>
              <w:rPr>
                <w:lang w:val="en-US"/>
              </w:rPr>
            </w:pPr>
            <w:r w:rsidRPr="009219EA">
              <w:rPr>
                <w:lang w:val="en-US"/>
              </w:rPr>
              <w:t>Radio nationwide US+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92EA70" w14:textId="77777777" w:rsidR="00265360" w:rsidRPr="009219EA" w:rsidRDefault="00265360" w:rsidP="004C1CF0">
            <w:r w:rsidRPr="009219EA">
              <w:t>5,46</w:t>
            </w:r>
          </w:p>
        </w:tc>
      </w:tr>
      <w:tr w:rsidR="00265360" w:rsidRPr="009219EA" w14:paraId="523CDFBF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2068CA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60EBA4" w14:textId="77777777" w:rsidR="00265360" w:rsidRPr="009219EA" w:rsidRDefault="00265360" w:rsidP="004C1CF0">
            <w:r w:rsidRPr="009219EA">
              <w:rPr>
                <w:b/>
                <w:bCs/>
              </w:rPr>
              <w:t>25,19</w:t>
            </w:r>
            <w:r w:rsidRPr="009219EA">
              <w:t>*</w:t>
            </w:r>
          </w:p>
        </w:tc>
      </w:tr>
      <w:tr w:rsidR="00265360" w:rsidRPr="009219EA" w14:paraId="442AA601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60952E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47C3AE" w14:textId="77777777" w:rsidR="00265360" w:rsidRPr="009219EA" w:rsidRDefault="00265360" w:rsidP="004C1CF0"/>
        </w:tc>
      </w:tr>
      <w:tr w:rsidR="00265360" w:rsidRPr="009219EA" w14:paraId="1C5A968C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2F4C41" w14:textId="77777777" w:rsidR="00265360" w:rsidRPr="009219EA" w:rsidRDefault="00265360" w:rsidP="004C1CF0">
            <w:r w:rsidRPr="009219EA">
              <w:lastRenderedPageBreak/>
              <w:t xml:space="preserve">TV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US+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8D35ED" w14:textId="77777777" w:rsidR="00265360" w:rsidRPr="009219EA" w:rsidRDefault="00265360" w:rsidP="004C1CF0">
            <w:r w:rsidRPr="009219EA">
              <w:t>20,53</w:t>
            </w:r>
          </w:p>
        </w:tc>
      </w:tr>
      <w:tr w:rsidR="00265360" w:rsidRPr="009219EA" w14:paraId="7E8ABF93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4E3D58" w14:textId="77777777" w:rsidR="00265360" w:rsidRPr="009219EA" w:rsidRDefault="00265360" w:rsidP="004C1CF0">
            <w:pPr>
              <w:rPr>
                <w:lang w:val="en-US"/>
              </w:rPr>
            </w:pPr>
            <w:r w:rsidRPr="009219EA">
              <w:rPr>
                <w:lang w:val="en-US"/>
              </w:rPr>
              <w:t>TV nationwide US+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943390" w14:textId="77777777" w:rsidR="00265360" w:rsidRPr="009219EA" w:rsidRDefault="00265360" w:rsidP="004C1CF0">
            <w:pPr>
              <w:rPr>
                <w:lang w:val="en-US"/>
              </w:rPr>
            </w:pPr>
          </w:p>
        </w:tc>
      </w:tr>
      <w:tr w:rsidR="00265360" w:rsidRPr="009219EA" w14:paraId="0B6E5C42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E4674F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5C13BE" w14:textId="77777777" w:rsidR="00265360" w:rsidRPr="009219EA" w:rsidRDefault="00265360" w:rsidP="004C1CF0">
            <w:r w:rsidRPr="009219EA">
              <w:rPr>
                <w:b/>
                <w:bCs/>
              </w:rPr>
              <w:t>20,53</w:t>
            </w:r>
            <w:r w:rsidRPr="009219EA">
              <w:t>*</w:t>
            </w:r>
          </w:p>
        </w:tc>
      </w:tr>
      <w:tr w:rsidR="00265360" w:rsidRPr="009219EA" w14:paraId="0010A5C6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D609C0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40BFF2" w14:textId="77777777" w:rsidR="00265360" w:rsidRPr="009219EA" w:rsidRDefault="00265360" w:rsidP="004C1CF0"/>
        </w:tc>
      </w:tr>
      <w:tr w:rsidR="00265360" w:rsidRPr="009219EA" w14:paraId="436C5931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B43DE7" w14:textId="77777777" w:rsidR="00265360" w:rsidRPr="009219EA" w:rsidRDefault="00265360" w:rsidP="004C1CF0">
            <w:r w:rsidRPr="009219EA">
              <w:t>Regional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B77766" w14:textId="77777777" w:rsidR="00265360" w:rsidRPr="009219EA" w:rsidRDefault="00265360" w:rsidP="004C1CF0">
            <w:r w:rsidRPr="009219EA">
              <w:t>3,50</w:t>
            </w:r>
          </w:p>
        </w:tc>
      </w:tr>
      <w:tr w:rsidR="00265360" w:rsidRPr="009219EA" w14:paraId="25DEB5E1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A68BF6" w14:textId="77777777" w:rsidR="00265360" w:rsidRPr="009219EA" w:rsidRDefault="00265360" w:rsidP="004C1CF0">
            <w:r w:rsidRPr="009219EA">
              <w:t>Regional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542A11" w14:textId="77777777" w:rsidR="00265360" w:rsidRPr="009219EA" w:rsidRDefault="00265360" w:rsidP="004C1CF0">
            <w:r w:rsidRPr="009219EA">
              <w:t>3,15</w:t>
            </w:r>
          </w:p>
        </w:tc>
      </w:tr>
      <w:tr w:rsidR="00265360" w:rsidRPr="009219EA" w14:paraId="143B9958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F43B33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8FF1CA" w14:textId="77777777" w:rsidR="00265360" w:rsidRPr="009219EA" w:rsidRDefault="00265360" w:rsidP="004C1CF0">
            <w:r w:rsidRPr="009219EA">
              <w:rPr>
                <w:b/>
                <w:bCs/>
              </w:rPr>
              <w:t>6,65</w:t>
            </w:r>
          </w:p>
        </w:tc>
      </w:tr>
      <w:tr w:rsidR="00265360" w:rsidRPr="009219EA" w14:paraId="39C02D9E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7678F8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0B9E2E" w14:textId="77777777" w:rsidR="00265360" w:rsidRPr="009219EA" w:rsidRDefault="00265360" w:rsidP="004C1CF0"/>
        </w:tc>
      </w:tr>
      <w:tr w:rsidR="00265360" w:rsidRPr="009219EA" w14:paraId="5EC502E3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A2D740" w14:textId="77777777" w:rsidR="00265360" w:rsidRPr="009219EA" w:rsidRDefault="00265360" w:rsidP="004C1CF0">
            <w:r w:rsidRPr="009219EA">
              <w:t xml:space="preserve">Commercial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28655A" w14:textId="77777777" w:rsidR="00265360" w:rsidRPr="009219EA" w:rsidRDefault="00265360" w:rsidP="004C1CF0">
            <w:r w:rsidRPr="009219EA">
              <w:t>2,66</w:t>
            </w:r>
          </w:p>
        </w:tc>
      </w:tr>
      <w:tr w:rsidR="00265360" w:rsidRPr="009219EA" w14:paraId="7358FCB4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0CAC76" w14:textId="77777777" w:rsidR="00265360" w:rsidRPr="009219EA" w:rsidRDefault="00265360" w:rsidP="004C1CF0">
            <w:r w:rsidRPr="009219EA">
              <w:t xml:space="preserve">Commercial </w:t>
            </w:r>
            <w:proofErr w:type="spellStart"/>
            <w:r w:rsidRPr="009219EA">
              <w:t>nationwide</w:t>
            </w:r>
            <w:proofErr w:type="spellEnd"/>
            <w:r w:rsidRPr="009219EA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40F738" w14:textId="77777777" w:rsidR="00265360" w:rsidRPr="009219EA" w:rsidRDefault="00265360" w:rsidP="004C1CF0">
            <w:r w:rsidRPr="009219EA">
              <w:t>2,39</w:t>
            </w:r>
          </w:p>
        </w:tc>
      </w:tr>
      <w:tr w:rsidR="00265360" w:rsidRPr="009219EA" w14:paraId="4A596AEB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E36BAB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A656B7" w14:textId="77777777" w:rsidR="00265360" w:rsidRPr="009219EA" w:rsidRDefault="00265360" w:rsidP="004C1CF0">
            <w:r w:rsidRPr="009219EA">
              <w:rPr>
                <w:b/>
                <w:bCs/>
              </w:rPr>
              <w:t>5,05</w:t>
            </w:r>
          </w:p>
        </w:tc>
      </w:tr>
      <w:tr w:rsidR="00265360" w:rsidRPr="009219EA" w14:paraId="42D4AC77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679B4D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BDC253" w14:textId="77777777" w:rsidR="00265360" w:rsidRPr="009219EA" w:rsidRDefault="00265360" w:rsidP="004C1CF0"/>
        </w:tc>
      </w:tr>
      <w:tr w:rsidR="00265360" w:rsidRPr="009219EA" w14:paraId="44331FF8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E9218D" w14:textId="77777777" w:rsidR="00265360" w:rsidRPr="009219EA" w:rsidRDefault="00265360" w:rsidP="004C1CF0">
            <w:r w:rsidRPr="009219EA">
              <w:t xml:space="preserve">Commercial </w:t>
            </w:r>
            <w:proofErr w:type="spellStart"/>
            <w:r w:rsidRPr="009219EA">
              <w:t>local</w:t>
            </w:r>
            <w:proofErr w:type="spellEnd"/>
            <w:r w:rsidRPr="009219EA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B913A2" w14:textId="77777777" w:rsidR="00265360" w:rsidRPr="009219EA" w:rsidRDefault="00265360" w:rsidP="004C1CF0">
            <w:r w:rsidRPr="009219EA">
              <w:t>21,90</w:t>
            </w:r>
          </w:p>
        </w:tc>
      </w:tr>
      <w:tr w:rsidR="00265360" w:rsidRPr="009219EA" w14:paraId="58A72BD4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5E3911" w14:textId="77777777" w:rsidR="00265360" w:rsidRPr="009219EA" w:rsidRDefault="00265360" w:rsidP="004C1CF0">
            <w:r w:rsidRPr="009219EA">
              <w:t xml:space="preserve">Commercial </w:t>
            </w:r>
            <w:proofErr w:type="spellStart"/>
            <w:r w:rsidRPr="009219EA">
              <w:t>local</w:t>
            </w:r>
            <w:proofErr w:type="spellEnd"/>
            <w:r w:rsidRPr="009219EA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C0486C" w14:textId="77777777" w:rsidR="00265360" w:rsidRPr="009219EA" w:rsidRDefault="00265360" w:rsidP="004C1CF0">
            <w:r w:rsidRPr="009219EA">
              <w:t>19,71</w:t>
            </w:r>
          </w:p>
        </w:tc>
      </w:tr>
      <w:tr w:rsidR="00265360" w:rsidRPr="009219EA" w14:paraId="1F931AC8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4940A1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412772" w14:textId="77777777" w:rsidR="00265360" w:rsidRPr="009219EA" w:rsidRDefault="00265360" w:rsidP="004C1CF0">
            <w:r w:rsidRPr="009219EA">
              <w:rPr>
                <w:b/>
                <w:bCs/>
              </w:rPr>
              <w:t>41,61</w:t>
            </w:r>
          </w:p>
        </w:tc>
      </w:tr>
      <w:tr w:rsidR="00265360" w:rsidRPr="009219EA" w14:paraId="2738B84A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772061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220C25" w14:textId="77777777" w:rsidR="00265360" w:rsidRPr="009219EA" w:rsidRDefault="00265360" w:rsidP="004C1CF0"/>
        </w:tc>
      </w:tr>
      <w:tr w:rsidR="00265360" w:rsidRPr="009219EA" w14:paraId="13DBA9AD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02C859" w14:textId="77777777" w:rsidR="00265360" w:rsidRPr="009219EA" w:rsidRDefault="00265360" w:rsidP="004C1CF0">
            <w:r w:rsidRPr="009219EA">
              <w:t>DAB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CCD386" w14:textId="77777777" w:rsidR="00265360" w:rsidRPr="009219EA" w:rsidRDefault="00265360" w:rsidP="004C1CF0">
            <w:r w:rsidRPr="009219EA">
              <w:t>5,93</w:t>
            </w:r>
          </w:p>
        </w:tc>
      </w:tr>
      <w:tr w:rsidR="00265360" w:rsidRPr="009219EA" w14:paraId="361655E5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091E32" w14:textId="77777777" w:rsidR="00265360" w:rsidRPr="009219EA" w:rsidRDefault="00265360" w:rsidP="004C1CF0">
            <w:r w:rsidRPr="009219EA">
              <w:t>DAB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D867E4" w14:textId="77777777" w:rsidR="00265360" w:rsidRPr="009219EA" w:rsidRDefault="00265360" w:rsidP="004C1CF0">
            <w:r w:rsidRPr="009219EA">
              <w:t>5,34</w:t>
            </w:r>
          </w:p>
        </w:tc>
      </w:tr>
      <w:tr w:rsidR="00265360" w:rsidRPr="009219EA" w14:paraId="0B403C31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E9F149" w14:textId="77777777" w:rsidR="00265360" w:rsidRPr="009219EA" w:rsidRDefault="00265360" w:rsidP="004C1CF0">
            <w:r w:rsidRPr="009219EA"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DA2EBF" w14:textId="77777777" w:rsidR="00265360" w:rsidRPr="009219EA" w:rsidRDefault="00265360" w:rsidP="004C1CF0">
            <w:r w:rsidRPr="009219EA">
              <w:rPr>
                <w:b/>
                <w:bCs/>
              </w:rPr>
              <w:t>11,27</w:t>
            </w:r>
          </w:p>
        </w:tc>
      </w:tr>
      <w:tr w:rsidR="00265360" w:rsidRPr="009219EA" w14:paraId="12B3AAD1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51DF5F" w14:textId="77777777" w:rsidR="00265360" w:rsidRPr="009219EA" w:rsidRDefault="00265360" w:rsidP="004C1CF0"/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F3027F" w14:textId="77777777" w:rsidR="00265360" w:rsidRPr="009219EA" w:rsidRDefault="00265360" w:rsidP="004C1CF0"/>
        </w:tc>
      </w:tr>
      <w:tr w:rsidR="00265360" w:rsidRPr="009219EA" w14:paraId="47E50985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ACBDF7" w14:textId="77777777" w:rsidR="00265360" w:rsidRPr="009219EA" w:rsidRDefault="00265360" w:rsidP="004C1CF0">
            <w:proofErr w:type="spellStart"/>
            <w:r w:rsidRPr="009219EA">
              <w:t>Instore</w:t>
            </w:r>
            <w:proofErr w:type="spellEnd"/>
            <w:r w:rsidRPr="009219EA">
              <w:t xml:space="preserve"> – broadcasting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005C63" w14:textId="77777777" w:rsidR="00265360" w:rsidRPr="009219EA" w:rsidRDefault="00265360" w:rsidP="004C1CF0">
            <w:r w:rsidRPr="009219EA">
              <w:t>0,81</w:t>
            </w:r>
          </w:p>
        </w:tc>
      </w:tr>
      <w:tr w:rsidR="00265360" w:rsidRPr="009219EA" w14:paraId="296D4526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AB1F10" w14:textId="77777777" w:rsidR="00265360" w:rsidRPr="009219EA" w:rsidRDefault="00265360" w:rsidP="004C1CF0">
            <w:proofErr w:type="spellStart"/>
            <w:r w:rsidRPr="009219EA">
              <w:t>Instore</w:t>
            </w:r>
            <w:proofErr w:type="spellEnd"/>
            <w:r w:rsidRPr="009219EA">
              <w:t xml:space="preserve"> – public performance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D38A4C" w14:textId="77777777" w:rsidR="00265360" w:rsidRPr="009219EA" w:rsidRDefault="00265360" w:rsidP="004C1CF0">
            <w:r w:rsidRPr="009219EA">
              <w:t>0,72</w:t>
            </w:r>
          </w:p>
        </w:tc>
      </w:tr>
      <w:tr w:rsidR="00265360" w:rsidRPr="009219EA" w14:paraId="2208F9AD" w14:textId="77777777" w:rsidTr="004C1CF0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029DD7" w14:textId="77777777" w:rsidR="00265360" w:rsidRPr="009219EA" w:rsidRDefault="00265360" w:rsidP="004C1CF0">
            <w:r w:rsidRPr="009219EA">
              <w:lastRenderedPageBreak/>
              <w:t>Total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6E358B" w14:textId="77777777" w:rsidR="00265360" w:rsidRPr="009219EA" w:rsidRDefault="00265360" w:rsidP="004C1CF0">
            <w:r w:rsidRPr="009219EA">
              <w:rPr>
                <w:b/>
                <w:bCs/>
              </w:rPr>
              <w:t>1,53</w:t>
            </w:r>
          </w:p>
        </w:tc>
      </w:tr>
    </w:tbl>
    <w:p w14:paraId="3107C451" w14:textId="77777777" w:rsidR="00265360" w:rsidRDefault="00265360"/>
    <w:sectPr w:rsidR="002653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F9"/>
    <w:rsid w:val="000130A5"/>
    <w:rsid w:val="0020060A"/>
    <w:rsid w:val="00265360"/>
    <w:rsid w:val="006569F9"/>
    <w:rsid w:val="008E18ED"/>
    <w:rsid w:val="00B672BB"/>
    <w:rsid w:val="00D26ADE"/>
    <w:rsid w:val="00E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14DA"/>
  <w15:chartTrackingRefBased/>
  <w15:docId w15:val="{435DAB4B-802B-4FD8-B780-447AEB40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6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6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6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6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6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69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69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69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69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69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6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69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69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69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6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69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6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Møllenberg</dc:creator>
  <cp:keywords/>
  <dc:description/>
  <cp:lastModifiedBy>Timo Møllenberg</cp:lastModifiedBy>
  <cp:revision>2</cp:revision>
  <dcterms:created xsi:type="dcterms:W3CDTF">2026-06-17T06:58:00Z</dcterms:created>
  <dcterms:modified xsi:type="dcterms:W3CDTF">2026-06-17T06:58:00Z</dcterms:modified>
</cp:coreProperties>
</file>